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D3CF" w14:textId="77777777" w:rsidR="009C0FD5" w:rsidRPr="002476F9" w:rsidRDefault="008437F7" w:rsidP="00A350C7">
      <w:pPr>
        <w:pStyle w:val="ListeParagraf"/>
        <w:numPr>
          <w:ilvl w:val="0"/>
          <w:numId w:val="1"/>
        </w:numPr>
        <w:ind w:left="-426" w:hanging="294"/>
        <w:rPr>
          <w:b/>
          <w:lang w:val="en-US"/>
        </w:rPr>
      </w:pPr>
      <w:r w:rsidRPr="002476F9">
        <w:rPr>
          <w:b/>
          <w:lang w:val="en-US"/>
        </w:rPr>
        <w:t>COMPANY INFORMATION</w:t>
      </w:r>
    </w:p>
    <w:tbl>
      <w:tblPr>
        <w:tblStyle w:val="TabloKlavuzu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</w:tblGrid>
      <w:tr w:rsidR="002476F9" w:rsidRPr="002476F9" w14:paraId="357EAF31" w14:textId="77777777" w:rsidTr="0040016C">
        <w:tc>
          <w:tcPr>
            <w:tcW w:w="4111" w:type="dxa"/>
          </w:tcPr>
          <w:p w14:paraId="724889EF" w14:textId="77777777" w:rsidR="007A03A3" w:rsidRPr="002476F9" w:rsidRDefault="008437F7">
            <w:pPr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Company Title</w:t>
            </w:r>
          </w:p>
        </w:tc>
        <w:tc>
          <w:tcPr>
            <w:tcW w:w="6237" w:type="dxa"/>
          </w:tcPr>
          <w:p w14:paraId="63E07894" w14:textId="77777777" w:rsidR="007A03A3" w:rsidRPr="002476F9" w:rsidRDefault="00157DE8" w:rsidP="009B4DFD">
            <w:pPr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="009B4DFD" w:rsidRPr="002476F9">
              <w:rPr>
                <w:sz w:val="18"/>
                <w:lang w:val="en-US"/>
              </w:rPr>
              <w:t> </w:t>
            </w:r>
            <w:r w:rsidR="009B4DFD" w:rsidRPr="002476F9">
              <w:rPr>
                <w:sz w:val="18"/>
                <w:lang w:val="en-US"/>
              </w:rPr>
              <w:t> </w:t>
            </w:r>
            <w:r w:rsidR="009B4DFD" w:rsidRPr="002476F9">
              <w:rPr>
                <w:sz w:val="18"/>
                <w:lang w:val="en-US"/>
              </w:rPr>
              <w:t> </w:t>
            </w:r>
            <w:r w:rsidR="009B4DFD" w:rsidRPr="002476F9">
              <w:rPr>
                <w:sz w:val="18"/>
                <w:lang w:val="en-US"/>
              </w:rPr>
              <w:t> </w:t>
            </w:r>
            <w:r w:rsidR="009B4DFD" w:rsidRPr="002476F9">
              <w:rPr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  <w:bookmarkEnd w:id="0"/>
          </w:p>
        </w:tc>
      </w:tr>
      <w:tr w:rsidR="002476F9" w:rsidRPr="002476F9" w14:paraId="4D199BCD" w14:textId="77777777" w:rsidTr="0040016C">
        <w:trPr>
          <w:trHeight w:val="247"/>
        </w:trPr>
        <w:tc>
          <w:tcPr>
            <w:tcW w:w="4111" w:type="dxa"/>
          </w:tcPr>
          <w:p w14:paraId="5813B414" w14:textId="77777777" w:rsidR="007A03A3" w:rsidRPr="002476F9" w:rsidRDefault="008437F7">
            <w:pPr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 xml:space="preserve">Company </w:t>
            </w:r>
            <w:r w:rsidR="000A6463" w:rsidRPr="002476F9">
              <w:rPr>
                <w:b/>
                <w:sz w:val="18"/>
                <w:lang w:val="en-US"/>
              </w:rPr>
              <w:t>Address</w:t>
            </w:r>
          </w:p>
        </w:tc>
        <w:tc>
          <w:tcPr>
            <w:tcW w:w="6237" w:type="dxa"/>
          </w:tcPr>
          <w:p w14:paraId="06F055D6" w14:textId="77777777" w:rsidR="007A03A3" w:rsidRPr="002476F9" w:rsidRDefault="00157DE8">
            <w:pPr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  <w:tr w:rsidR="002476F9" w:rsidRPr="002476F9" w14:paraId="3741AE83" w14:textId="77777777" w:rsidTr="0040016C">
        <w:trPr>
          <w:trHeight w:val="242"/>
        </w:trPr>
        <w:tc>
          <w:tcPr>
            <w:tcW w:w="4111" w:type="dxa"/>
          </w:tcPr>
          <w:p w14:paraId="6A7AF5FD" w14:textId="77777777" w:rsidR="00C9100C" w:rsidRPr="002476F9" w:rsidRDefault="008437F7">
            <w:pPr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Contact Person</w:t>
            </w:r>
          </w:p>
        </w:tc>
        <w:tc>
          <w:tcPr>
            <w:tcW w:w="6237" w:type="dxa"/>
          </w:tcPr>
          <w:p w14:paraId="0A3BE80B" w14:textId="77777777" w:rsidR="00FB0EBD" w:rsidRPr="002476F9" w:rsidRDefault="00CC6761" w:rsidP="00CC6761">
            <w:pPr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  <w:tr w:rsidR="002476F9" w:rsidRPr="002476F9" w14:paraId="31356E52" w14:textId="77777777" w:rsidTr="0040016C">
        <w:trPr>
          <w:trHeight w:val="90"/>
        </w:trPr>
        <w:tc>
          <w:tcPr>
            <w:tcW w:w="4111" w:type="dxa"/>
          </w:tcPr>
          <w:p w14:paraId="6DD09A20" w14:textId="77777777" w:rsidR="00A350C7" w:rsidRPr="002476F9" w:rsidRDefault="008437F7">
            <w:pPr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Contact Information</w:t>
            </w:r>
          </w:p>
        </w:tc>
        <w:tc>
          <w:tcPr>
            <w:tcW w:w="6237" w:type="dxa"/>
          </w:tcPr>
          <w:p w14:paraId="76B5A2DA" w14:textId="77777777" w:rsidR="00A350C7" w:rsidRPr="002476F9" w:rsidRDefault="00A350C7" w:rsidP="00CC6761">
            <w:pPr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</w:tbl>
    <w:p w14:paraId="69D613A2" w14:textId="77777777" w:rsidR="002D7682" w:rsidRPr="002476F9" w:rsidRDefault="002D7682" w:rsidP="002D7682">
      <w:pPr>
        <w:rPr>
          <w:b/>
          <w:lang w:val="en-US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2476F9" w:rsidRPr="002476F9" w14:paraId="4DF87208" w14:textId="77777777" w:rsidTr="00EB2150">
        <w:tc>
          <w:tcPr>
            <w:tcW w:w="10348" w:type="dxa"/>
          </w:tcPr>
          <w:p w14:paraId="54BC1181" w14:textId="77777777" w:rsidR="00CD1462" w:rsidRPr="002476F9" w:rsidRDefault="008437F7" w:rsidP="00EB2150">
            <w:pPr>
              <w:pStyle w:val="ListeParagraf"/>
              <w:ind w:left="0"/>
              <w:rPr>
                <w:sz w:val="20"/>
                <w:lang w:val="en-US"/>
              </w:rPr>
            </w:pPr>
            <w:r w:rsidRPr="002476F9">
              <w:rPr>
                <w:sz w:val="18"/>
                <w:lang w:val="en-US"/>
              </w:rPr>
              <w:t xml:space="preserve">When applicable please </w:t>
            </w:r>
            <w:r w:rsidR="000A6463" w:rsidRPr="002476F9">
              <w:rPr>
                <w:sz w:val="18"/>
                <w:lang w:val="en-US"/>
              </w:rPr>
              <w:t>additionally</w:t>
            </w:r>
            <w:r w:rsidRPr="002476F9">
              <w:rPr>
                <w:sz w:val="18"/>
                <w:lang w:val="en-US"/>
              </w:rPr>
              <w:t xml:space="preserve"> use FR.MED.01 Application Form and its related annexes.</w:t>
            </w:r>
          </w:p>
        </w:tc>
      </w:tr>
    </w:tbl>
    <w:p w14:paraId="4F3B7386" w14:textId="77777777" w:rsidR="00CD1462" w:rsidRPr="002476F9" w:rsidRDefault="00CD1462" w:rsidP="002D7682">
      <w:pPr>
        <w:rPr>
          <w:b/>
          <w:lang w:val="en-US"/>
        </w:rPr>
      </w:pPr>
    </w:p>
    <w:p w14:paraId="36CBB49F" w14:textId="77777777" w:rsidR="002D7682" w:rsidRPr="002476F9" w:rsidRDefault="002D7682" w:rsidP="002D7682">
      <w:pPr>
        <w:pStyle w:val="ListeParagraf"/>
        <w:numPr>
          <w:ilvl w:val="0"/>
          <w:numId w:val="1"/>
        </w:numPr>
        <w:ind w:left="-284"/>
        <w:rPr>
          <w:b/>
          <w:lang w:val="en-US"/>
        </w:rPr>
      </w:pPr>
      <w:r w:rsidRPr="002476F9">
        <w:rPr>
          <w:b/>
          <w:lang w:val="en-US"/>
        </w:rPr>
        <w:t xml:space="preserve"> D</w:t>
      </w:r>
      <w:r w:rsidR="008437F7" w:rsidRPr="002476F9">
        <w:rPr>
          <w:b/>
          <w:lang w:val="en-US"/>
        </w:rPr>
        <w:t>EFINITION OF CHANGE</w:t>
      </w: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2476F9" w:rsidRPr="002476F9" w14:paraId="6E41EAD9" w14:textId="77777777" w:rsidTr="0040016C">
        <w:tc>
          <w:tcPr>
            <w:tcW w:w="4111" w:type="dxa"/>
          </w:tcPr>
          <w:p w14:paraId="3FDD028A" w14:textId="77777777" w:rsidR="00E72E4B" w:rsidRPr="002476F9" w:rsidRDefault="008437F7" w:rsidP="00E72E4B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Definition Of Change</w:t>
            </w:r>
          </w:p>
          <w:p w14:paraId="1CB74C9D" w14:textId="43529788" w:rsidR="00E72E4B" w:rsidRPr="002476F9" w:rsidRDefault="00E72E4B" w:rsidP="008437F7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t>(</w:t>
            </w:r>
            <w:r w:rsidR="00842C5D" w:rsidRPr="002476F9">
              <w:rPr>
                <w:sz w:val="18"/>
                <w:lang w:val="en-US"/>
              </w:rPr>
              <w:t>P</w:t>
            </w:r>
            <w:r w:rsidR="008437F7" w:rsidRPr="002476F9">
              <w:rPr>
                <w:sz w:val="18"/>
                <w:lang w:val="en-US"/>
              </w:rPr>
              <w:t>lease give a summary of change</w:t>
            </w:r>
            <w:r w:rsidRPr="002476F9">
              <w:rPr>
                <w:sz w:val="18"/>
                <w:lang w:val="en-US"/>
              </w:rPr>
              <w:t xml:space="preserve">) </w:t>
            </w:r>
          </w:p>
        </w:tc>
        <w:tc>
          <w:tcPr>
            <w:tcW w:w="6237" w:type="dxa"/>
          </w:tcPr>
          <w:p w14:paraId="3F02ECC4" w14:textId="77777777" w:rsidR="00E72E4B" w:rsidRPr="002476F9" w:rsidRDefault="00E72E4B" w:rsidP="00E72E4B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  <w:tr w:rsidR="002476F9" w:rsidRPr="002476F9" w14:paraId="4073C10E" w14:textId="77777777" w:rsidTr="0040016C">
        <w:tc>
          <w:tcPr>
            <w:tcW w:w="4111" w:type="dxa"/>
          </w:tcPr>
          <w:p w14:paraId="71DB8A41" w14:textId="77777777" w:rsidR="00B61BED" w:rsidRPr="002476F9" w:rsidRDefault="008437F7" w:rsidP="004F4F09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Ce</w:t>
            </w:r>
            <w:r w:rsidR="004F4F09" w:rsidRPr="002476F9">
              <w:rPr>
                <w:b/>
                <w:sz w:val="18"/>
                <w:lang w:val="en-US"/>
              </w:rPr>
              <w:t>rtificate numbers</w:t>
            </w:r>
            <w:r w:rsidRPr="002476F9">
              <w:rPr>
                <w:b/>
                <w:sz w:val="18"/>
                <w:lang w:val="en-US"/>
              </w:rPr>
              <w:t xml:space="preserve"> effected by the change</w:t>
            </w:r>
          </w:p>
        </w:tc>
        <w:tc>
          <w:tcPr>
            <w:tcW w:w="6237" w:type="dxa"/>
          </w:tcPr>
          <w:p w14:paraId="0E53D089" w14:textId="77777777" w:rsidR="00B61BED" w:rsidRPr="002476F9" w:rsidRDefault="00B61BED" w:rsidP="00E72E4B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</w:tbl>
    <w:p w14:paraId="33C21326" w14:textId="77777777" w:rsidR="00E72E4B" w:rsidRPr="002476F9" w:rsidRDefault="00E72E4B" w:rsidP="00E72E4B">
      <w:pPr>
        <w:pStyle w:val="ListeParagraf"/>
        <w:ind w:left="-284"/>
        <w:rPr>
          <w:b/>
          <w:lang w:val="en-US"/>
        </w:rPr>
      </w:pPr>
    </w:p>
    <w:p w14:paraId="37656336" w14:textId="4BBEC60E" w:rsidR="00B61BED" w:rsidRPr="002476F9" w:rsidRDefault="004F4F09" w:rsidP="00B61BED">
      <w:pPr>
        <w:pStyle w:val="ListeParagraf"/>
        <w:ind w:left="-709"/>
        <w:rPr>
          <w:b/>
          <w:sz w:val="18"/>
          <w:lang w:val="en-US"/>
        </w:rPr>
      </w:pPr>
      <w:r w:rsidRPr="002476F9">
        <w:rPr>
          <w:b/>
          <w:sz w:val="18"/>
          <w:lang w:val="en-US"/>
        </w:rPr>
        <w:t xml:space="preserve">Please select from </w:t>
      </w:r>
      <w:r w:rsidR="00503F1D" w:rsidRPr="002476F9">
        <w:rPr>
          <w:b/>
          <w:sz w:val="18"/>
          <w:lang w:val="en-US"/>
        </w:rPr>
        <w:t>below</w:t>
      </w:r>
      <w:r w:rsidRPr="002476F9">
        <w:rPr>
          <w:b/>
          <w:sz w:val="18"/>
          <w:lang w:val="en-US"/>
        </w:rPr>
        <w:t xml:space="preserve">. If the changes </w:t>
      </w:r>
      <w:r w:rsidR="00842C5D" w:rsidRPr="002476F9">
        <w:rPr>
          <w:b/>
          <w:sz w:val="18"/>
          <w:lang w:val="en-US"/>
        </w:rPr>
        <w:t>are</w:t>
      </w:r>
      <w:r w:rsidRPr="002476F9">
        <w:rPr>
          <w:b/>
          <w:sz w:val="18"/>
          <w:lang w:val="en-US"/>
        </w:rPr>
        <w:t xml:space="preserve"> related with both product and </w:t>
      </w:r>
      <w:r w:rsidR="00842C5D" w:rsidRPr="002476F9">
        <w:rPr>
          <w:b/>
          <w:sz w:val="18"/>
          <w:lang w:val="en-US"/>
        </w:rPr>
        <w:t>system,</w:t>
      </w:r>
      <w:r w:rsidRPr="002476F9">
        <w:rPr>
          <w:b/>
          <w:sz w:val="18"/>
          <w:lang w:val="en-US"/>
        </w:rPr>
        <w:t xml:space="preserve"> please select from both. For more information regarding change notification please see </w:t>
      </w:r>
      <w:r w:rsidR="00DE3EAE" w:rsidRPr="002476F9">
        <w:rPr>
          <w:b/>
          <w:sz w:val="18"/>
          <w:lang w:val="en-US"/>
        </w:rPr>
        <w:t>MDCG 2020-3</w:t>
      </w:r>
      <w:r w:rsidRPr="002476F9">
        <w:rPr>
          <w:b/>
          <w:sz w:val="18"/>
          <w:lang w:val="en-US"/>
        </w:rPr>
        <w:t xml:space="preserve"> guidance document.</w:t>
      </w: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849"/>
        <w:gridCol w:w="4538"/>
        <w:gridCol w:w="850"/>
      </w:tblGrid>
      <w:tr w:rsidR="002476F9" w:rsidRPr="002476F9" w14:paraId="3F4FD70E" w14:textId="77777777" w:rsidTr="007114FA">
        <w:tc>
          <w:tcPr>
            <w:tcW w:w="4960" w:type="dxa"/>
            <w:gridSpan w:val="2"/>
          </w:tcPr>
          <w:p w14:paraId="479BD041" w14:textId="7A9C8D88" w:rsidR="004B78F6" w:rsidRPr="002476F9" w:rsidRDefault="004F4F09" w:rsidP="004B78F6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b/>
                <w:sz w:val="18"/>
                <w:szCs w:val="18"/>
                <w:lang w:val="en-US"/>
              </w:rPr>
              <w:t xml:space="preserve">Changes Related </w:t>
            </w:r>
            <w:r w:rsidR="00842C5D" w:rsidRPr="002476F9">
              <w:rPr>
                <w:b/>
                <w:sz w:val="18"/>
                <w:szCs w:val="18"/>
                <w:lang w:val="en-US"/>
              </w:rPr>
              <w:t>w</w:t>
            </w:r>
            <w:r w:rsidRPr="002476F9">
              <w:rPr>
                <w:b/>
                <w:sz w:val="18"/>
                <w:szCs w:val="18"/>
                <w:lang w:val="en-US"/>
              </w:rPr>
              <w:t>ith Product</w:t>
            </w:r>
          </w:p>
        </w:tc>
        <w:tc>
          <w:tcPr>
            <w:tcW w:w="5388" w:type="dxa"/>
            <w:gridSpan w:val="2"/>
          </w:tcPr>
          <w:p w14:paraId="3F912BF3" w14:textId="77777777" w:rsidR="004B78F6" w:rsidRPr="002476F9" w:rsidRDefault="004F4F09" w:rsidP="00503F1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b/>
                <w:sz w:val="18"/>
                <w:szCs w:val="18"/>
                <w:lang w:val="en-US"/>
              </w:rPr>
              <w:t xml:space="preserve">Changes Related </w:t>
            </w:r>
            <w:proofErr w:type="gramStart"/>
            <w:r w:rsidRPr="002476F9">
              <w:rPr>
                <w:b/>
                <w:sz w:val="18"/>
                <w:szCs w:val="18"/>
                <w:lang w:val="en-US"/>
              </w:rPr>
              <w:t>With</w:t>
            </w:r>
            <w:proofErr w:type="gramEnd"/>
            <w:r w:rsidRPr="002476F9">
              <w:rPr>
                <w:b/>
                <w:sz w:val="18"/>
                <w:szCs w:val="18"/>
                <w:lang w:val="en-US"/>
              </w:rPr>
              <w:t xml:space="preserve"> System</w:t>
            </w:r>
          </w:p>
        </w:tc>
      </w:tr>
      <w:tr w:rsidR="002476F9" w:rsidRPr="002476F9" w14:paraId="192F2BD9" w14:textId="77777777" w:rsidTr="00B61BED">
        <w:trPr>
          <w:trHeight w:val="66"/>
        </w:trPr>
        <w:tc>
          <w:tcPr>
            <w:tcW w:w="4111" w:type="dxa"/>
          </w:tcPr>
          <w:p w14:paraId="74F9FC64" w14:textId="77777777" w:rsidR="00B61BED" w:rsidRPr="002476F9" w:rsidRDefault="004F4F09" w:rsidP="004F4F09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Product/Product Line Addition</w:t>
            </w:r>
          </w:p>
        </w:tc>
        <w:tc>
          <w:tcPr>
            <w:tcW w:w="849" w:type="dxa"/>
          </w:tcPr>
          <w:p w14:paraId="35546D08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4538" w:type="dxa"/>
          </w:tcPr>
          <w:p w14:paraId="02E7AA8B" w14:textId="77777777" w:rsidR="00B61BED" w:rsidRPr="002476F9" w:rsidRDefault="00503F1D" w:rsidP="00503F1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New Company or New Company Name</w:t>
            </w:r>
          </w:p>
        </w:tc>
        <w:tc>
          <w:tcPr>
            <w:tcW w:w="850" w:type="dxa"/>
          </w:tcPr>
          <w:p w14:paraId="0C8659C9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671CDC7B" w14:textId="77777777" w:rsidTr="004B78F6">
        <w:tc>
          <w:tcPr>
            <w:tcW w:w="4111" w:type="dxa"/>
          </w:tcPr>
          <w:p w14:paraId="41B1D44D" w14:textId="77777777" w:rsidR="00B61BED" w:rsidRPr="002476F9" w:rsidRDefault="00503F1D" w:rsidP="00503F1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Additional Models</w:t>
            </w:r>
          </w:p>
        </w:tc>
        <w:tc>
          <w:tcPr>
            <w:tcW w:w="849" w:type="dxa"/>
          </w:tcPr>
          <w:p w14:paraId="5E2A6C91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1C93F010" w14:textId="77777777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Address Change</w:t>
            </w:r>
          </w:p>
        </w:tc>
        <w:tc>
          <w:tcPr>
            <w:tcW w:w="850" w:type="dxa"/>
          </w:tcPr>
          <w:p w14:paraId="726D532D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33721399" w14:textId="77777777" w:rsidTr="004B78F6">
        <w:tc>
          <w:tcPr>
            <w:tcW w:w="4111" w:type="dxa"/>
          </w:tcPr>
          <w:p w14:paraId="594353B1" w14:textId="77777777" w:rsidR="00B61BED" w:rsidRPr="002476F9" w:rsidRDefault="00503F1D" w:rsidP="00503F1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Change of Model Definition</w:t>
            </w:r>
          </w:p>
        </w:tc>
        <w:tc>
          <w:tcPr>
            <w:tcW w:w="849" w:type="dxa"/>
          </w:tcPr>
          <w:p w14:paraId="06EE948E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09C5CA9B" w14:textId="77777777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Additional Location</w:t>
            </w:r>
          </w:p>
        </w:tc>
        <w:tc>
          <w:tcPr>
            <w:tcW w:w="850" w:type="dxa"/>
          </w:tcPr>
          <w:p w14:paraId="03FA4692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710FAA5A" w14:textId="77777777" w:rsidTr="004B78F6">
        <w:tc>
          <w:tcPr>
            <w:tcW w:w="4111" w:type="dxa"/>
          </w:tcPr>
          <w:p w14:paraId="3A66B624" w14:textId="77777777" w:rsidR="00503F1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Change of Intended Use</w:t>
            </w:r>
          </w:p>
          <w:p w14:paraId="11664997" w14:textId="095B534D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(</w:t>
            </w:r>
            <w:r w:rsidR="00842C5D" w:rsidRPr="002476F9">
              <w:rPr>
                <w:sz w:val="18"/>
                <w:szCs w:val="18"/>
                <w:lang w:val="en-US"/>
              </w:rPr>
              <w:t>e.g.,</w:t>
            </w:r>
            <w:r w:rsidRPr="002476F9">
              <w:rPr>
                <w:sz w:val="18"/>
                <w:szCs w:val="18"/>
                <w:lang w:val="en-US"/>
              </w:rPr>
              <w:t xml:space="preserve"> Indications, Contra-Indications, Adverse Effects, Warnings) </w:t>
            </w:r>
          </w:p>
        </w:tc>
        <w:tc>
          <w:tcPr>
            <w:tcW w:w="849" w:type="dxa"/>
          </w:tcPr>
          <w:p w14:paraId="1C21D669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592B4898" w14:textId="77777777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Additional Critical Supplier</w:t>
            </w:r>
          </w:p>
        </w:tc>
        <w:tc>
          <w:tcPr>
            <w:tcW w:w="850" w:type="dxa"/>
          </w:tcPr>
          <w:p w14:paraId="6C8CCFE0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1156DD98" w14:textId="77777777" w:rsidTr="004B78F6">
        <w:tc>
          <w:tcPr>
            <w:tcW w:w="4111" w:type="dxa"/>
          </w:tcPr>
          <w:p w14:paraId="010720C8" w14:textId="77777777" w:rsidR="00503F1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Change In Approved Design</w:t>
            </w:r>
          </w:p>
          <w:p w14:paraId="0981434B" w14:textId="0B1E73DC" w:rsidR="00B61BED" w:rsidRPr="002476F9" w:rsidRDefault="00B61BE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(</w:t>
            </w:r>
            <w:proofErr w:type="gramStart"/>
            <w:r w:rsidR="00503F1D" w:rsidRPr="002476F9">
              <w:rPr>
                <w:sz w:val="18"/>
                <w:szCs w:val="18"/>
                <w:lang w:val="en-US"/>
              </w:rPr>
              <w:t>e.g.</w:t>
            </w:r>
            <w:proofErr w:type="gramEnd"/>
            <w:r w:rsidR="00503F1D" w:rsidRPr="002476F9">
              <w:rPr>
                <w:sz w:val="18"/>
                <w:szCs w:val="18"/>
                <w:lang w:val="en-US"/>
              </w:rPr>
              <w:t xml:space="preserve"> Specifications, used materials, components, packaging, safety related functions </w:t>
            </w:r>
          </w:p>
        </w:tc>
        <w:tc>
          <w:tcPr>
            <w:tcW w:w="849" w:type="dxa"/>
          </w:tcPr>
          <w:p w14:paraId="3EFF5549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6477A9F8" w14:textId="77777777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Quality Management System Changes</w:t>
            </w:r>
          </w:p>
          <w:p w14:paraId="5DC08C86" w14:textId="154FE4C4" w:rsidR="00B61BED" w:rsidRPr="002476F9" w:rsidRDefault="00503F1D" w:rsidP="00503F1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(</w:t>
            </w:r>
            <w:r w:rsidR="00842C5D" w:rsidRPr="002476F9">
              <w:rPr>
                <w:sz w:val="18"/>
                <w:szCs w:val="18"/>
                <w:lang w:val="en-US"/>
              </w:rPr>
              <w:t>e.g.,</w:t>
            </w:r>
            <w:r w:rsidRPr="002476F9">
              <w:rPr>
                <w:sz w:val="18"/>
                <w:szCs w:val="18"/>
                <w:lang w:val="en-US"/>
              </w:rPr>
              <w:t xml:space="preserve"> Critical organizational changes, structural changes in the quality management system </w:t>
            </w:r>
          </w:p>
        </w:tc>
        <w:tc>
          <w:tcPr>
            <w:tcW w:w="850" w:type="dxa"/>
          </w:tcPr>
          <w:p w14:paraId="3EDBCD11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5D0BCCB4" w14:textId="77777777" w:rsidTr="004B78F6">
        <w:tc>
          <w:tcPr>
            <w:tcW w:w="4111" w:type="dxa"/>
          </w:tcPr>
          <w:p w14:paraId="4C7FD095" w14:textId="77777777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Change Of Performance</w:t>
            </w:r>
          </w:p>
          <w:p w14:paraId="5E71BF17" w14:textId="77777777" w:rsidR="00B61BED" w:rsidRPr="002476F9" w:rsidRDefault="00B61BED" w:rsidP="00503F1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(</w:t>
            </w:r>
            <w:proofErr w:type="gramStart"/>
            <w:r w:rsidR="00503F1D" w:rsidRPr="002476F9">
              <w:rPr>
                <w:sz w:val="18"/>
                <w:szCs w:val="18"/>
                <w:lang w:val="en-US"/>
              </w:rPr>
              <w:t>e.g.</w:t>
            </w:r>
            <w:proofErr w:type="gramEnd"/>
            <w:r w:rsidRPr="002476F9">
              <w:rPr>
                <w:sz w:val="18"/>
                <w:szCs w:val="18"/>
                <w:lang w:val="en-US"/>
              </w:rPr>
              <w:t xml:space="preserve"> </w:t>
            </w:r>
            <w:r w:rsidR="00503F1D" w:rsidRPr="002476F9">
              <w:rPr>
                <w:sz w:val="18"/>
                <w:szCs w:val="18"/>
                <w:lang w:val="en-US"/>
              </w:rPr>
              <w:t>shelf life)</w:t>
            </w:r>
            <w:r w:rsidRPr="002476F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9" w:type="dxa"/>
          </w:tcPr>
          <w:p w14:paraId="4CBCC2D3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008B00F5" w14:textId="77777777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Change of European Representative</w:t>
            </w:r>
          </w:p>
        </w:tc>
        <w:tc>
          <w:tcPr>
            <w:tcW w:w="850" w:type="dxa"/>
          </w:tcPr>
          <w:p w14:paraId="6FB0647C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7D63143C" w14:textId="77777777" w:rsidTr="004B78F6">
        <w:tc>
          <w:tcPr>
            <w:tcW w:w="4111" w:type="dxa"/>
          </w:tcPr>
          <w:p w14:paraId="28B8EABC" w14:textId="77777777" w:rsidR="00B61BED" w:rsidRPr="002476F9" w:rsidRDefault="00503F1D" w:rsidP="00503F1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Additional Accessories</w:t>
            </w:r>
          </w:p>
        </w:tc>
        <w:tc>
          <w:tcPr>
            <w:tcW w:w="849" w:type="dxa"/>
          </w:tcPr>
          <w:p w14:paraId="591203DD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232B1FC3" w14:textId="77777777" w:rsidR="00B61BED" w:rsidRPr="002476F9" w:rsidRDefault="00503F1D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Changes In Production and Quality Control Processes</w:t>
            </w:r>
            <w:r w:rsidR="00B61BED" w:rsidRPr="002476F9">
              <w:rPr>
                <w:sz w:val="18"/>
                <w:szCs w:val="18"/>
                <w:lang w:val="en-US"/>
              </w:rPr>
              <w:t xml:space="preserve"> </w:t>
            </w:r>
          </w:p>
          <w:p w14:paraId="486E3396" w14:textId="45CCE16C" w:rsidR="00454E25" w:rsidRPr="002476F9" w:rsidRDefault="00454E25" w:rsidP="000A6463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(</w:t>
            </w:r>
            <w:r w:rsidR="00842C5D" w:rsidRPr="002476F9">
              <w:rPr>
                <w:sz w:val="18"/>
                <w:szCs w:val="18"/>
                <w:lang w:val="en-US"/>
              </w:rPr>
              <w:t>e.g.,</w:t>
            </w:r>
            <w:r w:rsidR="000A6463" w:rsidRPr="002476F9">
              <w:rPr>
                <w:sz w:val="18"/>
                <w:szCs w:val="18"/>
                <w:lang w:val="en-US"/>
              </w:rPr>
              <w:t xml:space="preserve"> new technology</w:t>
            </w:r>
            <w:r w:rsidRPr="002476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14:paraId="46BDE0BA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28BBE036" w14:textId="77777777" w:rsidTr="004B78F6">
        <w:tc>
          <w:tcPr>
            <w:tcW w:w="4111" w:type="dxa"/>
          </w:tcPr>
          <w:p w14:paraId="5D0C4BBD" w14:textId="77777777" w:rsidR="00B61BED" w:rsidRPr="002476F9" w:rsidRDefault="000A6463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Others</w:t>
            </w:r>
          </w:p>
        </w:tc>
        <w:tc>
          <w:tcPr>
            <w:tcW w:w="849" w:type="dxa"/>
          </w:tcPr>
          <w:p w14:paraId="3BC27AEF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2EF30488" w14:textId="77777777" w:rsidR="00B61BED" w:rsidRPr="002476F9" w:rsidRDefault="000A6463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Changes in Special Processes</w:t>
            </w:r>
          </w:p>
          <w:p w14:paraId="3C01A9DA" w14:textId="01322B5E" w:rsidR="00B61BED" w:rsidRPr="002476F9" w:rsidRDefault="00B61BED" w:rsidP="000A6463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(</w:t>
            </w:r>
            <w:r w:rsidR="00842C5D" w:rsidRPr="002476F9">
              <w:rPr>
                <w:sz w:val="18"/>
                <w:szCs w:val="18"/>
                <w:lang w:val="en-US"/>
              </w:rPr>
              <w:t>e.g.,</w:t>
            </w:r>
            <w:r w:rsidR="000A6463" w:rsidRPr="002476F9">
              <w:rPr>
                <w:sz w:val="18"/>
                <w:szCs w:val="18"/>
                <w:lang w:val="en-US"/>
              </w:rPr>
              <w:t xml:space="preserve"> Sterilization, Packaging, Software</w:t>
            </w:r>
            <w:r w:rsidRPr="002476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14:paraId="26DDDEDF" w14:textId="77777777" w:rsidR="00B61BED" w:rsidRPr="002476F9" w:rsidRDefault="00B61BED" w:rsidP="00B61BED">
            <w:pPr>
              <w:jc w:val="center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08454A48" w14:textId="77777777" w:rsidTr="00A03F84">
        <w:tc>
          <w:tcPr>
            <w:tcW w:w="4960" w:type="dxa"/>
            <w:gridSpan w:val="2"/>
            <w:vMerge w:val="restart"/>
          </w:tcPr>
          <w:p w14:paraId="4A95513B" w14:textId="77777777" w:rsidR="00B61BED" w:rsidRPr="002476F9" w:rsidRDefault="000A6463" w:rsidP="000A6463">
            <w:pPr>
              <w:pStyle w:val="ListeParagraf"/>
              <w:ind w:left="0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Please Define</w:t>
            </w:r>
            <w:r w:rsidR="00B61BED" w:rsidRPr="002476F9">
              <w:rPr>
                <w:sz w:val="18"/>
                <w:szCs w:val="18"/>
                <w:lang w:val="en-US"/>
              </w:rPr>
              <w:t xml:space="preserve">: </w:t>
            </w:r>
            <w:r w:rsidR="00B61BED"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BED" w:rsidRPr="002476F9">
              <w:rPr>
                <w:sz w:val="18"/>
                <w:szCs w:val="18"/>
                <w:lang w:val="en-US"/>
              </w:rPr>
              <w:instrText xml:space="preserve"> FORMTEXT </w:instrText>
            </w:r>
            <w:r w:rsidR="00B61BED" w:rsidRPr="002476F9">
              <w:rPr>
                <w:sz w:val="18"/>
                <w:szCs w:val="18"/>
                <w:lang w:val="en-US"/>
              </w:rPr>
            </w:r>
            <w:r w:rsidR="00B61BED" w:rsidRPr="002476F9">
              <w:rPr>
                <w:sz w:val="18"/>
                <w:szCs w:val="18"/>
                <w:lang w:val="en-US"/>
              </w:rPr>
              <w:fldChar w:fldCharType="separate"/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</w:tcPr>
          <w:p w14:paraId="5D5A2790" w14:textId="77777777" w:rsidR="00B61BED" w:rsidRPr="002476F9" w:rsidRDefault="000A6463" w:rsidP="00B61BED">
            <w:pPr>
              <w:pStyle w:val="ListeParagraf"/>
              <w:ind w:left="0"/>
              <w:rPr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Other</w:t>
            </w:r>
          </w:p>
        </w:tc>
        <w:tc>
          <w:tcPr>
            <w:tcW w:w="850" w:type="dxa"/>
          </w:tcPr>
          <w:p w14:paraId="66ACA510" w14:textId="77777777" w:rsidR="00B61BED" w:rsidRPr="002476F9" w:rsidRDefault="00B61BED" w:rsidP="00B61BED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6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D0E58">
              <w:rPr>
                <w:sz w:val="18"/>
                <w:szCs w:val="18"/>
                <w:lang w:val="en-US"/>
              </w:rPr>
            </w:r>
            <w:r w:rsidR="00ED0E58">
              <w:rPr>
                <w:sz w:val="18"/>
                <w:szCs w:val="18"/>
                <w:lang w:val="en-US"/>
              </w:rPr>
              <w:fldChar w:fldCharType="separate"/>
            </w:r>
            <w:r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2476F9" w:rsidRPr="002476F9" w14:paraId="6321CC35" w14:textId="77777777" w:rsidTr="00A5799B">
        <w:tc>
          <w:tcPr>
            <w:tcW w:w="4960" w:type="dxa"/>
            <w:gridSpan w:val="2"/>
            <w:vMerge/>
          </w:tcPr>
          <w:p w14:paraId="653F5C1C" w14:textId="77777777" w:rsidR="00B61BED" w:rsidRPr="002476F9" w:rsidRDefault="00B61BED" w:rsidP="00E72E4B">
            <w:pPr>
              <w:pStyle w:val="ListeParagraf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88" w:type="dxa"/>
            <w:gridSpan w:val="2"/>
          </w:tcPr>
          <w:p w14:paraId="4ABD819A" w14:textId="77777777" w:rsidR="00B61BED" w:rsidRPr="002476F9" w:rsidRDefault="000A6463" w:rsidP="000A6463">
            <w:pPr>
              <w:pStyle w:val="ListeParagraf"/>
              <w:ind w:left="0"/>
              <w:rPr>
                <w:b/>
                <w:sz w:val="18"/>
                <w:szCs w:val="18"/>
                <w:lang w:val="en-US"/>
              </w:rPr>
            </w:pPr>
            <w:r w:rsidRPr="002476F9">
              <w:rPr>
                <w:sz w:val="18"/>
                <w:szCs w:val="18"/>
                <w:lang w:val="en-US"/>
              </w:rPr>
              <w:t>Please Define</w:t>
            </w:r>
            <w:r w:rsidR="00B61BED" w:rsidRPr="002476F9">
              <w:rPr>
                <w:sz w:val="18"/>
                <w:szCs w:val="18"/>
                <w:lang w:val="en-US"/>
              </w:rPr>
              <w:t xml:space="preserve">: </w:t>
            </w:r>
            <w:r w:rsidR="00B61BED" w:rsidRPr="002476F9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BED" w:rsidRPr="002476F9">
              <w:rPr>
                <w:sz w:val="18"/>
                <w:szCs w:val="18"/>
                <w:lang w:val="en-US"/>
              </w:rPr>
              <w:instrText xml:space="preserve"> FORMTEXT </w:instrText>
            </w:r>
            <w:r w:rsidR="00B61BED" w:rsidRPr="002476F9">
              <w:rPr>
                <w:sz w:val="18"/>
                <w:szCs w:val="18"/>
                <w:lang w:val="en-US"/>
              </w:rPr>
            </w:r>
            <w:r w:rsidR="00B61BED" w:rsidRPr="002476F9">
              <w:rPr>
                <w:sz w:val="18"/>
                <w:szCs w:val="18"/>
                <w:lang w:val="en-US"/>
              </w:rPr>
              <w:fldChar w:fldCharType="separate"/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noProof/>
                <w:sz w:val="18"/>
                <w:szCs w:val="18"/>
                <w:lang w:val="en-US"/>
              </w:rPr>
              <w:t> </w:t>
            </w:r>
            <w:r w:rsidR="00B61BED" w:rsidRPr="002476F9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2A3F03C" w14:textId="77777777" w:rsidR="002D7682" w:rsidRPr="002476F9" w:rsidRDefault="002D7682" w:rsidP="00B61BED">
      <w:pPr>
        <w:rPr>
          <w:b/>
          <w:lang w:val="en-US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2476F9" w:rsidRPr="002476F9" w14:paraId="3B11B7CF" w14:textId="77777777" w:rsidTr="00454E25">
        <w:tc>
          <w:tcPr>
            <w:tcW w:w="4111" w:type="dxa"/>
          </w:tcPr>
          <w:p w14:paraId="0644059E" w14:textId="3A28B3D4" w:rsidR="004E0799" w:rsidRPr="002476F9" w:rsidRDefault="000A6463" w:rsidP="004E0799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 xml:space="preserve">Plan Related </w:t>
            </w:r>
            <w:r w:rsidR="00842C5D" w:rsidRPr="002476F9">
              <w:rPr>
                <w:b/>
                <w:sz w:val="18"/>
                <w:lang w:val="en-US"/>
              </w:rPr>
              <w:t>w</w:t>
            </w:r>
            <w:r w:rsidRPr="002476F9">
              <w:rPr>
                <w:b/>
                <w:sz w:val="18"/>
                <w:lang w:val="en-US"/>
              </w:rPr>
              <w:t xml:space="preserve">ith Change / Comparison </w:t>
            </w:r>
            <w:r w:rsidR="00842C5D" w:rsidRPr="002476F9">
              <w:rPr>
                <w:b/>
                <w:sz w:val="18"/>
                <w:lang w:val="en-US"/>
              </w:rPr>
              <w:t>o</w:t>
            </w:r>
            <w:r w:rsidRPr="002476F9">
              <w:rPr>
                <w:b/>
                <w:sz w:val="18"/>
                <w:lang w:val="en-US"/>
              </w:rPr>
              <w:t xml:space="preserve">f New-Previous Situation </w:t>
            </w:r>
          </w:p>
        </w:tc>
        <w:tc>
          <w:tcPr>
            <w:tcW w:w="6237" w:type="dxa"/>
          </w:tcPr>
          <w:p w14:paraId="7A982D60" w14:textId="77777777" w:rsidR="004E0799" w:rsidRPr="002476F9" w:rsidRDefault="004E0799" w:rsidP="0084767B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  <w:tr w:rsidR="002476F9" w:rsidRPr="002476F9" w14:paraId="75C39378" w14:textId="77777777" w:rsidTr="00454E25">
        <w:tc>
          <w:tcPr>
            <w:tcW w:w="4111" w:type="dxa"/>
          </w:tcPr>
          <w:p w14:paraId="31C54476" w14:textId="3ACA5153" w:rsidR="00B61BED" w:rsidRPr="002476F9" w:rsidRDefault="000A6463" w:rsidP="0084767B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 xml:space="preserve">Documents Effected </w:t>
            </w:r>
            <w:r w:rsidR="00842C5D" w:rsidRPr="002476F9">
              <w:rPr>
                <w:b/>
                <w:sz w:val="18"/>
                <w:lang w:val="en-US"/>
              </w:rPr>
              <w:t>b</w:t>
            </w:r>
            <w:r w:rsidRPr="002476F9">
              <w:rPr>
                <w:b/>
                <w:sz w:val="18"/>
                <w:lang w:val="en-US"/>
              </w:rPr>
              <w:t>y The Change</w:t>
            </w:r>
          </w:p>
          <w:p w14:paraId="77E0288C" w14:textId="77777777" w:rsidR="00B61BED" w:rsidRPr="002476F9" w:rsidRDefault="00B61BED" w:rsidP="000A6463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t>(</w:t>
            </w:r>
            <w:r w:rsidR="000A6463" w:rsidRPr="002476F9">
              <w:rPr>
                <w:sz w:val="18"/>
                <w:lang w:val="en-US"/>
              </w:rPr>
              <w:t>Please state the section and page information and please send the changed documents.</w:t>
            </w:r>
            <w:r w:rsidRPr="002476F9">
              <w:rPr>
                <w:sz w:val="18"/>
                <w:lang w:val="en-US"/>
              </w:rPr>
              <w:t xml:space="preserve">) </w:t>
            </w:r>
          </w:p>
        </w:tc>
        <w:tc>
          <w:tcPr>
            <w:tcW w:w="6237" w:type="dxa"/>
          </w:tcPr>
          <w:p w14:paraId="6D808036" w14:textId="77777777" w:rsidR="00B61BED" w:rsidRPr="002476F9" w:rsidRDefault="00B61BED" w:rsidP="0084767B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  <w:tr w:rsidR="002476F9" w:rsidRPr="002476F9" w14:paraId="7B7D8DB4" w14:textId="77777777" w:rsidTr="00454E25">
        <w:tc>
          <w:tcPr>
            <w:tcW w:w="4111" w:type="dxa"/>
          </w:tcPr>
          <w:p w14:paraId="6AFD6C89" w14:textId="3C4FD8F8" w:rsidR="0040016C" w:rsidRPr="002476F9" w:rsidRDefault="000A6463" w:rsidP="0084767B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 xml:space="preserve">New Documents Created </w:t>
            </w:r>
            <w:r w:rsidR="00842C5D" w:rsidRPr="002476F9">
              <w:rPr>
                <w:b/>
                <w:sz w:val="18"/>
                <w:lang w:val="en-US"/>
              </w:rPr>
              <w:t>a</w:t>
            </w:r>
            <w:r w:rsidRPr="002476F9">
              <w:rPr>
                <w:b/>
                <w:sz w:val="18"/>
                <w:lang w:val="en-US"/>
              </w:rPr>
              <w:t xml:space="preserve">s A Result </w:t>
            </w:r>
            <w:r w:rsidR="00842C5D" w:rsidRPr="002476F9">
              <w:rPr>
                <w:b/>
                <w:sz w:val="18"/>
                <w:lang w:val="en-US"/>
              </w:rPr>
              <w:t>o</w:t>
            </w:r>
            <w:r w:rsidRPr="002476F9">
              <w:rPr>
                <w:b/>
                <w:sz w:val="18"/>
                <w:lang w:val="en-US"/>
              </w:rPr>
              <w:t xml:space="preserve">f The Change </w:t>
            </w:r>
            <w:r w:rsidR="00B61BED" w:rsidRPr="002476F9">
              <w:rPr>
                <w:sz w:val="18"/>
                <w:lang w:val="en-US"/>
              </w:rPr>
              <w:t>(</w:t>
            </w:r>
            <w:r w:rsidR="00842C5D" w:rsidRPr="002476F9">
              <w:rPr>
                <w:sz w:val="18"/>
                <w:lang w:val="en-US"/>
              </w:rPr>
              <w:t>e.g.,</w:t>
            </w:r>
            <w:r w:rsidR="00B61BED" w:rsidRPr="002476F9">
              <w:rPr>
                <w:sz w:val="18"/>
                <w:lang w:val="en-US"/>
              </w:rPr>
              <w:t xml:space="preserve"> Test </w:t>
            </w:r>
            <w:r w:rsidRPr="002476F9">
              <w:rPr>
                <w:sz w:val="18"/>
                <w:lang w:val="en-US"/>
              </w:rPr>
              <w:t>Report</w:t>
            </w:r>
            <w:r w:rsidR="00B61BED" w:rsidRPr="002476F9">
              <w:rPr>
                <w:sz w:val="18"/>
                <w:lang w:val="en-US"/>
              </w:rPr>
              <w:t xml:space="preserve">) </w:t>
            </w:r>
          </w:p>
          <w:p w14:paraId="1739AD0C" w14:textId="7E5237D7" w:rsidR="00B61BED" w:rsidRPr="002476F9" w:rsidRDefault="00B61BED" w:rsidP="000A6463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t>(</w:t>
            </w:r>
            <w:r w:rsidR="00842C5D" w:rsidRPr="002476F9">
              <w:rPr>
                <w:sz w:val="18"/>
                <w:lang w:val="en-US"/>
              </w:rPr>
              <w:t>P</w:t>
            </w:r>
            <w:r w:rsidR="000A6463" w:rsidRPr="002476F9">
              <w:rPr>
                <w:sz w:val="18"/>
                <w:lang w:val="en-US"/>
              </w:rPr>
              <w:t>lease send these documents</w:t>
            </w:r>
            <w:r w:rsidR="00454E25" w:rsidRPr="002476F9">
              <w:rPr>
                <w:sz w:val="18"/>
                <w:lang w:val="en-US"/>
              </w:rPr>
              <w:t xml:space="preserve">) </w:t>
            </w:r>
          </w:p>
        </w:tc>
        <w:tc>
          <w:tcPr>
            <w:tcW w:w="6237" w:type="dxa"/>
          </w:tcPr>
          <w:p w14:paraId="1AB060C8" w14:textId="77777777" w:rsidR="00B61BED" w:rsidRPr="002476F9" w:rsidRDefault="00B61BED" w:rsidP="0084767B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  <w:tr w:rsidR="002476F9" w:rsidRPr="002476F9" w14:paraId="3266FC65" w14:textId="77777777" w:rsidTr="00454E25">
        <w:tc>
          <w:tcPr>
            <w:tcW w:w="4111" w:type="dxa"/>
          </w:tcPr>
          <w:p w14:paraId="1AB2234F" w14:textId="1BB906F8" w:rsidR="00454E25" w:rsidRPr="002476F9" w:rsidRDefault="000A6463" w:rsidP="0084767B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 xml:space="preserve">Reason For </w:t>
            </w:r>
            <w:r w:rsidR="00842C5D" w:rsidRPr="002476F9">
              <w:rPr>
                <w:b/>
                <w:sz w:val="18"/>
                <w:lang w:val="en-US"/>
              </w:rPr>
              <w:t>t</w:t>
            </w:r>
            <w:r w:rsidRPr="002476F9">
              <w:rPr>
                <w:b/>
                <w:sz w:val="18"/>
                <w:lang w:val="en-US"/>
              </w:rPr>
              <w:t>he Change</w:t>
            </w:r>
          </w:p>
        </w:tc>
        <w:tc>
          <w:tcPr>
            <w:tcW w:w="6237" w:type="dxa"/>
          </w:tcPr>
          <w:p w14:paraId="3F015D59" w14:textId="77777777" w:rsidR="00454E25" w:rsidRPr="002476F9" w:rsidRDefault="00454E25" w:rsidP="0084767B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</w:tbl>
    <w:p w14:paraId="33ED7919" w14:textId="77777777" w:rsidR="00F52951" w:rsidRPr="002476F9" w:rsidRDefault="00F52951" w:rsidP="00454E25">
      <w:pPr>
        <w:rPr>
          <w:b/>
          <w:lang w:val="en-US"/>
        </w:rPr>
      </w:pPr>
    </w:p>
    <w:tbl>
      <w:tblPr>
        <w:tblStyle w:val="TabloKlavuzu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2127"/>
        <w:gridCol w:w="1842"/>
      </w:tblGrid>
      <w:tr w:rsidR="002476F9" w:rsidRPr="002476F9" w14:paraId="72AD642E" w14:textId="77777777" w:rsidTr="0040016C">
        <w:tc>
          <w:tcPr>
            <w:tcW w:w="1985" w:type="dxa"/>
            <w:vMerge w:val="restart"/>
          </w:tcPr>
          <w:p w14:paraId="384B75B8" w14:textId="5CF67D01" w:rsidR="00454E25" w:rsidRPr="002476F9" w:rsidRDefault="000A6463" w:rsidP="000A6463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 xml:space="preserve">Company Authorized </w:t>
            </w:r>
            <w:r w:rsidR="00842C5D" w:rsidRPr="002476F9">
              <w:rPr>
                <w:b/>
                <w:sz w:val="18"/>
                <w:lang w:val="en-US"/>
              </w:rPr>
              <w:t>f</w:t>
            </w:r>
            <w:r w:rsidRPr="002476F9">
              <w:rPr>
                <w:b/>
                <w:sz w:val="18"/>
                <w:lang w:val="en-US"/>
              </w:rPr>
              <w:t xml:space="preserve">or Change Notification </w:t>
            </w:r>
          </w:p>
        </w:tc>
        <w:tc>
          <w:tcPr>
            <w:tcW w:w="4394" w:type="dxa"/>
          </w:tcPr>
          <w:p w14:paraId="41EFF22E" w14:textId="77777777" w:rsidR="00454E25" w:rsidRPr="002476F9" w:rsidRDefault="000A6463" w:rsidP="000A6463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Name</w:t>
            </w:r>
            <w:r w:rsidR="00454E25" w:rsidRPr="002476F9">
              <w:rPr>
                <w:b/>
                <w:sz w:val="18"/>
                <w:lang w:val="en-US"/>
              </w:rPr>
              <w:t xml:space="preserve">, </w:t>
            </w:r>
            <w:r w:rsidRPr="002476F9">
              <w:rPr>
                <w:b/>
                <w:sz w:val="18"/>
                <w:lang w:val="en-US"/>
              </w:rPr>
              <w:t>Surname</w:t>
            </w:r>
          </w:p>
        </w:tc>
        <w:tc>
          <w:tcPr>
            <w:tcW w:w="2127" w:type="dxa"/>
          </w:tcPr>
          <w:p w14:paraId="2D2A9C7D" w14:textId="77777777" w:rsidR="00454E25" w:rsidRPr="002476F9" w:rsidRDefault="000A6463" w:rsidP="00BC64C9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Signature</w:t>
            </w:r>
          </w:p>
        </w:tc>
        <w:tc>
          <w:tcPr>
            <w:tcW w:w="1842" w:type="dxa"/>
          </w:tcPr>
          <w:p w14:paraId="56C22FB7" w14:textId="77777777" w:rsidR="00454E25" w:rsidRPr="002476F9" w:rsidRDefault="000A6463" w:rsidP="00BC64C9">
            <w:pPr>
              <w:pStyle w:val="ListeParagraf"/>
              <w:ind w:left="0"/>
              <w:rPr>
                <w:b/>
                <w:sz w:val="18"/>
                <w:lang w:val="en-US"/>
              </w:rPr>
            </w:pPr>
            <w:r w:rsidRPr="002476F9">
              <w:rPr>
                <w:b/>
                <w:sz w:val="18"/>
                <w:lang w:val="en-US"/>
              </w:rPr>
              <w:t>Date</w:t>
            </w:r>
          </w:p>
        </w:tc>
      </w:tr>
      <w:tr w:rsidR="002476F9" w:rsidRPr="002476F9" w14:paraId="641D4FBD" w14:textId="77777777" w:rsidTr="00C20EBA">
        <w:trPr>
          <w:trHeight w:val="441"/>
        </w:trPr>
        <w:tc>
          <w:tcPr>
            <w:tcW w:w="1985" w:type="dxa"/>
            <w:vMerge/>
          </w:tcPr>
          <w:p w14:paraId="00E93DB6" w14:textId="77777777" w:rsidR="00454E25" w:rsidRPr="002476F9" w:rsidRDefault="00454E25" w:rsidP="00BC64C9">
            <w:pPr>
              <w:pStyle w:val="ListeParagraf"/>
              <w:ind w:left="0"/>
              <w:rPr>
                <w:b/>
                <w:sz w:val="18"/>
                <w:lang w:val="en-US"/>
              </w:rPr>
            </w:pPr>
          </w:p>
        </w:tc>
        <w:tc>
          <w:tcPr>
            <w:tcW w:w="4394" w:type="dxa"/>
          </w:tcPr>
          <w:p w14:paraId="0EF1327B" w14:textId="77777777" w:rsidR="00454E25" w:rsidRPr="002476F9" w:rsidRDefault="00454E25" w:rsidP="00157DE8">
            <w:pPr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</w:tcPr>
          <w:p w14:paraId="562A5779" w14:textId="77777777" w:rsidR="00454E25" w:rsidRPr="002476F9" w:rsidRDefault="00454E25" w:rsidP="00BC64C9">
            <w:pPr>
              <w:pStyle w:val="ListeParagraf"/>
              <w:ind w:left="0"/>
              <w:rPr>
                <w:sz w:val="18"/>
                <w:lang w:val="en-US"/>
              </w:rPr>
            </w:pPr>
          </w:p>
        </w:tc>
        <w:tc>
          <w:tcPr>
            <w:tcW w:w="1842" w:type="dxa"/>
          </w:tcPr>
          <w:p w14:paraId="316AAA8A" w14:textId="77777777" w:rsidR="00454E25" w:rsidRPr="002476F9" w:rsidRDefault="00454E25" w:rsidP="00BC64C9">
            <w:pPr>
              <w:pStyle w:val="ListeParagraf"/>
              <w:ind w:left="0"/>
              <w:rPr>
                <w:sz w:val="18"/>
                <w:lang w:val="en-US"/>
              </w:rPr>
            </w:pPr>
            <w:r w:rsidRPr="002476F9">
              <w:rPr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2476F9">
              <w:rPr>
                <w:sz w:val="18"/>
                <w:lang w:val="en-US"/>
              </w:rPr>
              <w:instrText xml:space="preserve"> FORMTEXT </w:instrText>
            </w:r>
            <w:r w:rsidRPr="002476F9">
              <w:rPr>
                <w:sz w:val="18"/>
                <w:lang w:val="en-US"/>
              </w:rPr>
            </w:r>
            <w:r w:rsidRPr="002476F9">
              <w:rPr>
                <w:sz w:val="18"/>
                <w:lang w:val="en-US"/>
              </w:rPr>
              <w:fldChar w:fldCharType="separate"/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noProof/>
                <w:sz w:val="18"/>
                <w:lang w:val="en-US"/>
              </w:rPr>
              <w:t> </w:t>
            </w:r>
            <w:r w:rsidRPr="002476F9">
              <w:rPr>
                <w:sz w:val="18"/>
                <w:lang w:val="en-US"/>
              </w:rPr>
              <w:fldChar w:fldCharType="end"/>
            </w:r>
          </w:p>
        </w:tc>
      </w:tr>
    </w:tbl>
    <w:p w14:paraId="5388FD2B" w14:textId="77777777" w:rsidR="00FB0EBD" w:rsidRPr="002476F9" w:rsidRDefault="00FB0EBD" w:rsidP="00BD1AED">
      <w:pPr>
        <w:tabs>
          <w:tab w:val="left" w:pos="3915"/>
        </w:tabs>
        <w:rPr>
          <w:lang w:val="en-US"/>
        </w:rPr>
      </w:pPr>
    </w:p>
    <w:sectPr w:rsidR="00FB0EBD" w:rsidRPr="002476F9" w:rsidSect="00633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2" w:right="1417" w:bottom="1417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4EA8" w14:textId="77777777" w:rsidR="006F6163" w:rsidRDefault="006F6163" w:rsidP="007A03A3">
      <w:pPr>
        <w:spacing w:after="0" w:line="240" w:lineRule="auto"/>
      </w:pPr>
      <w:r>
        <w:separator/>
      </w:r>
    </w:p>
  </w:endnote>
  <w:endnote w:type="continuationSeparator" w:id="0">
    <w:p w14:paraId="733F0C2C" w14:textId="77777777" w:rsidR="006F6163" w:rsidRDefault="006F6163" w:rsidP="007A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4774" w14:textId="77777777" w:rsidR="004B3E9A" w:rsidRDefault="004B3E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6A91" w14:textId="7D27AB5E" w:rsidR="007A03A3" w:rsidRPr="000066E1" w:rsidRDefault="00301B38" w:rsidP="007A03A3">
    <w:pPr>
      <w:pStyle w:val="AltBilgi"/>
      <w:jc w:val="right"/>
      <w:rPr>
        <w:sz w:val="16"/>
      </w:rPr>
    </w:pPr>
    <w:r w:rsidRPr="00301B38">
      <w:rPr>
        <w:sz w:val="16"/>
      </w:rPr>
      <w:t xml:space="preserve">Sayfa </w:t>
    </w:r>
    <w:r w:rsidRPr="00301B38">
      <w:rPr>
        <w:b/>
        <w:bCs/>
        <w:sz w:val="16"/>
      </w:rPr>
      <w:fldChar w:fldCharType="begin"/>
    </w:r>
    <w:r w:rsidRPr="00301B38">
      <w:rPr>
        <w:b/>
        <w:bCs/>
        <w:sz w:val="16"/>
      </w:rPr>
      <w:instrText>PAGE  \* Arabic  \* MERGEFORMAT</w:instrText>
    </w:r>
    <w:r w:rsidRPr="00301B38">
      <w:rPr>
        <w:b/>
        <w:bCs/>
        <w:sz w:val="16"/>
      </w:rPr>
      <w:fldChar w:fldCharType="separate"/>
    </w:r>
    <w:r w:rsidR="00B44349">
      <w:rPr>
        <w:b/>
        <w:bCs/>
        <w:noProof/>
        <w:sz w:val="16"/>
      </w:rPr>
      <w:t>1</w:t>
    </w:r>
    <w:r w:rsidRPr="00301B38">
      <w:rPr>
        <w:b/>
        <w:bCs/>
        <w:sz w:val="16"/>
      </w:rPr>
      <w:fldChar w:fldCharType="end"/>
    </w:r>
    <w:r w:rsidRPr="00301B38">
      <w:rPr>
        <w:sz w:val="16"/>
      </w:rPr>
      <w:t xml:space="preserve"> / </w:t>
    </w:r>
    <w:r w:rsidRPr="00301B38">
      <w:rPr>
        <w:b/>
        <w:bCs/>
        <w:sz w:val="16"/>
      </w:rPr>
      <w:fldChar w:fldCharType="begin"/>
    </w:r>
    <w:r w:rsidRPr="00301B38">
      <w:rPr>
        <w:b/>
        <w:bCs/>
        <w:sz w:val="16"/>
      </w:rPr>
      <w:instrText>NUMPAGES  \* Arabic  \* MERGEFORMAT</w:instrText>
    </w:r>
    <w:r w:rsidRPr="00301B38">
      <w:rPr>
        <w:b/>
        <w:bCs/>
        <w:sz w:val="16"/>
      </w:rPr>
      <w:fldChar w:fldCharType="separate"/>
    </w:r>
    <w:r w:rsidR="00B44349">
      <w:rPr>
        <w:b/>
        <w:bCs/>
        <w:noProof/>
        <w:sz w:val="16"/>
      </w:rPr>
      <w:t>1</w:t>
    </w:r>
    <w:r w:rsidRPr="00301B38">
      <w:rPr>
        <w:b/>
        <w:bCs/>
        <w:sz w:val="16"/>
      </w:rPr>
      <w:fldChar w:fldCharType="end"/>
    </w:r>
    <w:r w:rsidR="00534CA3">
      <w:rPr>
        <w:b/>
        <w:bCs/>
        <w:sz w:val="16"/>
      </w:rPr>
      <w:tab/>
    </w:r>
    <w:r w:rsidR="00534CA3" w:rsidRPr="000066E1">
      <w:rPr>
        <w:sz w:val="16"/>
      </w:rPr>
      <w:t>FR.MED.51</w:t>
    </w:r>
    <w:r w:rsidR="00534CA3">
      <w:rPr>
        <w:sz w:val="16"/>
      </w:rPr>
      <w:t xml:space="preserve"> R:0</w:t>
    </w:r>
    <w:r w:rsidR="00DE3EAE" w:rsidRPr="007E0DD6">
      <w:rPr>
        <w:sz w:val="16"/>
      </w:rPr>
      <w:t>1</w:t>
    </w:r>
    <w:r w:rsidR="00534CA3">
      <w:rPr>
        <w:sz w:val="16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FE9E" w14:textId="77777777" w:rsidR="004B3E9A" w:rsidRDefault="004B3E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88F3" w14:textId="77777777" w:rsidR="006F6163" w:rsidRDefault="006F6163" w:rsidP="007A03A3">
      <w:pPr>
        <w:spacing w:after="0" w:line="240" w:lineRule="auto"/>
      </w:pPr>
      <w:r>
        <w:separator/>
      </w:r>
    </w:p>
  </w:footnote>
  <w:footnote w:type="continuationSeparator" w:id="0">
    <w:p w14:paraId="1790B2A7" w14:textId="77777777" w:rsidR="006F6163" w:rsidRDefault="006F6163" w:rsidP="007A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6104" w14:textId="77777777" w:rsidR="004B3E9A" w:rsidRDefault="004B3E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C270" w14:textId="05301A0F" w:rsidR="007A03A3" w:rsidRPr="00BD1AED" w:rsidRDefault="00DE3EAE" w:rsidP="00BD1AED">
    <w:pPr>
      <w:pStyle w:val="Balk2"/>
      <w:jc w:val="center"/>
      <w:rPr>
        <w:b/>
        <w:bCs/>
        <w:noProof/>
        <w:lang w:eastAsia="tr-TR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05BF0380" wp14:editId="1F1FC99F">
          <wp:simplePos x="0" y="0"/>
          <wp:positionH relativeFrom="column">
            <wp:posOffset>-444797</wp:posOffset>
          </wp:positionH>
          <wp:positionV relativeFrom="paragraph">
            <wp:posOffset>-134741</wp:posOffset>
          </wp:positionV>
          <wp:extent cx="1350010" cy="248920"/>
          <wp:effectExtent l="0" t="0" r="254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7F7">
      <w:rPr>
        <w:b/>
      </w:rPr>
      <w:t>Change Notification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97AE" w14:textId="77777777" w:rsidR="004B3E9A" w:rsidRDefault="004B3E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E9A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7605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3180">
    <w:abstractNumId w:val="1"/>
  </w:num>
  <w:num w:numId="2" w16cid:durableId="10577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Ipn27UlVJb/72g4nxGyN7WgUq4cpyvFzS30jaWZMQVRHqVA+LElOnfRPA+h0sck4s5GC0wZmWUNyMjezOU6BIA==" w:salt="Zz4SZOeMDbW6OFN3N8wkV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4B"/>
    <w:rsid w:val="000066E1"/>
    <w:rsid w:val="00027862"/>
    <w:rsid w:val="000A4D4B"/>
    <w:rsid w:val="000A6463"/>
    <w:rsid w:val="000D75FC"/>
    <w:rsid w:val="001131A7"/>
    <w:rsid w:val="0013608D"/>
    <w:rsid w:val="00157DE8"/>
    <w:rsid w:val="001C063D"/>
    <w:rsid w:val="002476F9"/>
    <w:rsid w:val="002C00B2"/>
    <w:rsid w:val="002D7682"/>
    <w:rsid w:val="00301B38"/>
    <w:rsid w:val="00304BC4"/>
    <w:rsid w:val="00334CCC"/>
    <w:rsid w:val="0040016C"/>
    <w:rsid w:val="00414367"/>
    <w:rsid w:val="00454E25"/>
    <w:rsid w:val="00467859"/>
    <w:rsid w:val="004B3E9A"/>
    <w:rsid w:val="004B78F6"/>
    <w:rsid w:val="004E0799"/>
    <w:rsid w:val="004F4F09"/>
    <w:rsid w:val="00503F1D"/>
    <w:rsid w:val="00516C52"/>
    <w:rsid w:val="00533B16"/>
    <w:rsid w:val="00534CA3"/>
    <w:rsid w:val="00590934"/>
    <w:rsid w:val="00601DAA"/>
    <w:rsid w:val="00620FC8"/>
    <w:rsid w:val="00633F5F"/>
    <w:rsid w:val="006D4954"/>
    <w:rsid w:val="006F6163"/>
    <w:rsid w:val="00715893"/>
    <w:rsid w:val="00716BC9"/>
    <w:rsid w:val="0073072B"/>
    <w:rsid w:val="007A03A3"/>
    <w:rsid w:val="007E0DD6"/>
    <w:rsid w:val="008132C6"/>
    <w:rsid w:val="0082105E"/>
    <w:rsid w:val="00842C5D"/>
    <w:rsid w:val="008437F7"/>
    <w:rsid w:val="008C0251"/>
    <w:rsid w:val="00924DF0"/>
    <w:rsid w:val="009B4DFD"/>
    <w:rsid w:val="009C0FD5"/>
    <w:rsid w:val="009C7DCA"/>
    <w:rsid w:val="00A350C7"/>
    <w:rsid w:val="00AB0F9F"/>
    <w:rsid w:val="00B44349"/>
    <w:rsid w:val="00B61BED"/>
    <w:rsid w:val="00B67FD9"/>
    <w:rsid w:val="00BC64C9"/>
    <w:rsid w:val="00BD1AED"/>
    <w:rsid w:val="00C20EBA"/>
    <w:rsid w:val="00C9100C"/>
    <w:rsid w:val="00CC6761"/>
    <w:rsid w:val="00CD1462"/>
    <w:rsid w:val="00CD66DD"/>
    <w:rsid w:val="00D20500"/>
    <w:rsid w:val="00D51A9A"/>
    <w:rsid w:val="00D74422"/>
    <w:rsid w:val="00D84990"/>
    <w:rsid w:val="00DA3152"/>
    <w:rsid w:val="00DE3EAE"/>
    <w:rsid w:val="00E72E4B"/>
    <w:rsid w:val="00ED7B27"/>
    <w:rsid w:val="00F52951"/>
    <w:rsid w:val="00F52B33"/>
    <w:rsid w:val="00FB0EBD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883B2D"/>
  <w15:chartTrackingRefBased/>
  <w15:docId w15:val="{CA26433B-6651-4E9C-A3FC-207FBAEF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0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1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3A3"/>
  </w:style>
  <w:style w:type="paragraph" w:styleId="AltBilgi">
    <w:name w:val="footer"/>
    <w:basedOn w:val="Normal"/>
    <w:link w:val="Al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3A3"/>
  </w:style>
  <w:style w:type="character" w:customStyle="1" w:styleId="Balk1Char">
    <w:name w:val="Başlık 1 Char"/>
    <w:basedOn w:val="VarsaylanParagrafYazTipi"/>
    <w:link w:val="Balk1"/>
    <w:uiPriority w:val="9"/>
    <w:rsid w:val="007A0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7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4C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D1A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5F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F52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73A1-33DA-44BC-9522-08C39314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2026</Characters>
  <Application>Microsoft Office Word</Application>
  <DocSecurity>0</DocSecurity>
  <Lines>126</Lines>
  <Paragraphs>112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SAVAŞ</dc:creator>
  <cp:keywords/>
  <dc:description/>
  <cp:lastModifiedBy>Yağmur BULDUKLU</cp:lastModifiedBy>
  <cp:revision>8</cp:revision>
  <cp:lastPrinted>2015-06-23T10:32:00Z</cp:lastPrinted>
  <dcterms:created xsi:type="dcterms:W3CDTF">2021-07-16T03:34:00Z</dcterms:created>
  <dcterms:modified xsi:type="dcterms:W3CDTF">2023-08-07T18:28:00Z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FCA16667-98CE-44CD-B8EF-FE69F63F5112</vt:lpwstr>
  </property>
  <property fmtid="{D5CDD505-2E9C-101B-9397-08002B2CF9AE}" pid="3" name="DetectedPolicyPropertyName">
    <vt:lpwstr>60a28e4a-f58e-41a2-80da-cebdf9f991d4</vt:lpwstr>
  </property>
  <property fmtid="{D5CDD505-2E9C-101B-9397-08002B2CF9AE}" pid="4" name="DetectedKeywordsPropertyName">
    <vt:lpwstr>FR.MED.01,FR.MED.51,,FR.MED.51,</vt:lpwstr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GrammarlyDocumentId">
    <vt:lpwstr>e669d702851b89e758f7e7c4cb41d4be4af0d25e72269141ae7d9fa6a9cd3a69</vt:lpwstr>
  </property>
</Properties>
</file>